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9D" w:rsidRDefault="0084299D" w:rsidP="0084299D">
      <w:pPr>
        <w:keepNext/>
        <w:jc w:val="center"/>
        <w:rPr>
          <w:b/>
          <w:i/>
          <w:sz w:val="24"/>
        </w:rPr>
      </w:pPr>
      <w:r>
        <w:rPr>
          <w:b/>
          <w:i/>
          <w:sz w:val="24"/>
        </w:rPr>
        <w:t>Законодательные акты</w:t>
      </w:r>
    </w:p>
    <w:p w:rsidR="0084299D" w:rsidRDefault="004575E6" w:rsidP="0084299D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eastAsia="Tahoma" w:hAnsi="Times New Roman"/>
          <w:color w:val="000000"/>
          <w:sz w:val="24"/>
        </w:rPr>
      </w:pPr>
      <w:hyperlink r:id="rId6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Федеральный закон Российской Федерации от 29.12.2012 №273-ФЗ "Об образовании в Российской Федерации"</w:t>
        </w:r>
      </w:hyperlink>
      <w:r w:rsidR="0084299D">
        <w:rPr>
          <w:rFonts w:ascii="Times New Roman" w:eastAsia="Times New Roman" w:hAnsi="Times New Roman"/>
          <w:sz w:val="24"/>
          <w:lang w:eastAsia="ru-RU"/>
        </w:rPr>
        <w:t xml:space="preserve"> (с изменениями и дополнениями; ред. от 02.07.2021) </w:t>
      </w:r>
      <w:hyperlink r:id="rId7" w:history="1">
        <w:proofErr w:type="spellStart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http</w:t>
        </w:r>
        <w:proofErr w:type="spellEnd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www.consultant.ru</w:t>
        </w:r>
        <w:proofErr w:type="spellEnd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document</w:t>
        </w:r>
        <w:proofErr w:type="spellEnd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cons_doc_LAW_140174</w:t>
        </w:r>
        <w:proofErr w:type="spellEnd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</w:hyperlink>
    </w:p>
    <w:p w:rsidR="0084299D" w:rsidRDefault="0084299D" w:rsidP="0084299D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Федеральный закон от 24.06.1999 г. № 120-ФЗ «Об основах системы профилактики безнадзорности и правонарушений несовершеннолетних» (с изменениями и дополнениями</w:t>
      </w:r>
      <w:r>
        <w:rPr>
          <w:rFonts w:ascii="Times New Roman" w:eastAsia="Times New Roman" w:hAnsi="Times New Roman"/>
          <w:color w:val="444444"/>
          <w:sz w:val="24"/>
          <w:highlight w:val="white"/>
          <w:lang w:eastAsia="ru-RU"/>
        </w:rPr>
        <w:t xml:space="preserve">  от 24 апреля 2020 года</w:t>
      </w:r>
      <w:r>
        <w:rPr>
          <w:rFonts w:ascii="Times New Roman" w:eastAsia="Times New Roman" w:hAnsi="Times New Roman"/>
          <w:sz w:val="24"/>
          <w:lang w:eastAsia="ru-RU"/>
        </w:rPr>
        <w:t xml:space="preserve">) </w:t>
      </w:r>
      <w:hyperlink r:id="rId8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base.garant.ru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/12116087/</w:t>
        </w:r>
      </w:hyperlink>
    </w:p>
    <w:p w:rsidR="0084299D" w:rsidRDefault="0084299D" w:rsidP="008429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Федеральный закон "Об основных гарантиях прав ребенка в Российской Федерации" от 24.07.1998 N 124-ФЗ (последняя редакция от 11.06.2021 № 170-ФЗ) </w:t>
      </w:r>
      <w:hyperlink r:id="rId9" w:history="1">
        <w:proofErr w:type="spellStart"/>
        <w:r>
          <w:rPr>
            <w:rStyle w:val="-"/>
            <w:rFonts w:ascii="Times New Roman" w:eastAsia="Times New Roman" w:hAnsi="Times New Roman"/>
            <w:bCs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bCs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bCs/>
            <w:sz w:val="24"/>
            <w:lang w:eastAsia="ru-RU"/>
          </w:rPr>
          <w:t>base.garant.ru</w:t>
        </w:r>
        <w:proofErr w:type="spellEnd"/>
        <w:r>
          <w:rPr>
            <w:rStyle w:val="-"/>
            <w:rFonts w:ascii="Times New Roman" w:eastAsia="Times New Roman" w:hAnsi="Times New Roman"/>
            <w:bCs/>
            <w:sz w:val="24"/>
            <w:lang w:eastAsia="ru-RU"/>
          </w:rPr>
          <w:t>/179146/</w:t>
        </w:r>
      </w:hyperlink>
      <w:r>
        <w:t>.</w:t>
      </w:r>
    </w:p>
    <w:p w:rsidR="0084299D" w:rsidRDefault="0084299D" w:rsidP="0084299D">
      <w:pPr>
        <w:keepNext/>
        <w:jc w:val="center"/>
        <w:rPr>
          <w:rFonts w:ascii="Times New Roman" w:hAnsi="Times New Roman"/>
          <w:b/>
          <w:i/>
          <w:sz w:val="24"/>
        </w:rPr>
      </w:pPr>
      <w:r>
        <w:rPr>
          <w:b/>
          <w:i/>
          <w:sz w:val="24"/>
        </w:rPr>
        <w:t>Указы Президента Российской Федерации</w:t>
      </w:r>
    </w:p>
    <w:p w:rsidR="0084299D" w:rsidRDefault="0084299D" w:rsidP="0084299D">
      <w:pPr>
        <w:pStyle w:val="a5"/>
        <w:numPr>
          <w:ilvl w:val="0"/>
          <w:numId w:val="2"/>
        </w:numPr>
        <w:spacing w:after="160" w:line="240" w:lineRule="auto"/>
        <w:jc w:val="both"/>
        <w:rPr>
          <w:rFonts w:ascii="Times New Roman" w:eastAsia="Tahoma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Указ Президента РФ от 29.05.2017 г. № 240 «Об объявлении в Российской Федерации Десятилетия детства» </w:t>
      </w:r>
      <w:hyperlink r:id="rId10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base.garant.ru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/71684480/</w:t>
        </w:r>
      </w:hyperlink>
    </w:p>
    <w:p w:rsidR="0084299D" w:rsidRDefault="0084299D" w:rsidP="0084299D">
      <w:pPr>
        <w:pStyle w:val="a5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Указ Президента РФ от 01.12.2016 г. № 642 «О Стратегии научно-технологического развития Российской Федерации» </w:t>
      </w:r>
      <w:hyperlink r:id="rId11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base.garant.ru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/71551998/</w:t>
        </w:r>
      </w:hyperlink>
    </w:p>
    <w:p w:rsidR="0084299D" w:rsidRDefault="0084299D" w:rsidP="0084299D">
      <w:pPr>
        <w:pStyle w:val="a5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Указ Президента РФ от 29.10.2015 г. № 536 «О создании Общероссийской общественно-государственной детско-юношеской организации «Российское движение школьников» </w:t>
      </w:r>
      <w:hyperlink r:id="rId12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www.garant.ru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products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ipo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prime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doc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/71132734/</w:t>
        </w:r>
      </w:hyperlink>
    </w:p>
    <w:p w:rsidR="0084299D" w:rsidRDefault="0084299D" w:rsidP="0084299D">
      <w:pPr>
        <w:pStyle w:val="a5"/>
        <w:numPr>
          <w:ilvl w:val="0"/>
          <w:numId w:val="2"/>
        </w:numPr>
        <w:spacing w:after="0" w:line="240" w:lineRule="auto"/>
        <w:ind w:left="714" w:hanging="357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Указ Президента РФ от 21.07.2020 г. № 474 «О национальных целях развития Российской Федерации на период до 2030 года» </w:t>
      </w:r>
      <w:hyperlink r:id="rId13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rg.ru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/2020/07/22/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ukaz-dok.html</w:t>
        </w:r>
        <w:proofErr w:type="spellEnd"/>
      </w:hyperlink>
    </w:p>
    <w:p w:rsidR="0084299D" w:rsidRDefault="0084299D" w:rsidP="0084299D">
      <w:pPr>
        <w:keepNext/>
        <w:jc w:val="center"/>
        <w:rPr>
          <w:rFonts w:ascii="Times New Roman" w:hAnsi="Times New Roman"/>
          <w:b/>
          <w:i/>
          <w:sz w:val="24"/>
        </w:rPr>
      </w:pPr>
      <w:r>
        <w:rPr>
          <w:b/>
          <w:i/>
          <w:sz w:val="24"/>
        </w:rPr>
        <w:t xml:space="preserve">Постановления (Распоряжения) Правительства Российской Федерации </w:t>
      </w:r>
    </w:p>
    <w:p w:rsidR="0084299D" w:rsidRDefault="004575E6" w:rsidP="0084299D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</w:rPr>
      </w:pPr>
      <w:hyperlink r:id="rId14" w:history="1">
        <w:r w:rsidR="0084299D">
          <w:rPr>
            <w:rStyle w:val="a3"/>
            <w:rFonts w:eastAsia="Times New Roman"/>
            <w:color w:val="auto"/>
            <w:sz w:val="24"/>
            <w:u w:val="none"/>
            <w:lang w:eastAsia="ru-RU"/>
          </w:rPr>
          <w:t>Концепция развития дополнительного образования детей в Российской Федерации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 до 2030</w:t>
      </w:r>
      <w:bookmarkStart w:id="0" w:name="_GoBack"/>
      <w:bookmarkEnd w:id="0"/>
      <w:r w:rsidR="0084299D">
        <w:rPr>
          <w:rFonts w:ascii="Times New Roman" w:eastAsia="Times New Roman" w:hAnsi="Times New Roman"/>
          <w:sz w:val="24"/>
          <w:lang w:eastAsia="ru-RU"/>
        </w:rPr>
        <w:t xml:space="preserve"> года. Распоряжение Правительства Российской Федерации от 31.03.2022 №678-р.</w:t>
      </w:r>
    </w:p>
    <w:p w:rsidR="0084299D" w:rsidRDefault="0084299D" w:rsidP="0084299D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Распоряжение Правительства РФ от 29.05.2015 г. № 996-р «Об утверждении Стратегии развития воспитания в Российской Федерации на период до 2025 года» </w:t>
      </w:r>
      <w:hyperlink r:id="rId15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docs.cntd.ru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document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/420277810</w:t>
        </w:r>
      </w:hyperlink>
    </w:p>
    <w:p w:rsidR="0084299D" w:rsidRDefault="004575E6" w:rsidP="0084299D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</w:rPr>
      </w:pPr>
      <w:hyperlink r:id="rId16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Об утверждении государственной программы Российской Федерации "Развитие образования"</w:t>
        </w:r>
      </w:hyperlink>
      <w:r w:rsidR="0084299D">
        <w:rPr>
          <w:rFonts w:ascii="Times New Roman" w:eastAsia="Times New Roman" w:hAnsi="Times New Roman"/>
          <w:sz w:val="24"/>
          <w:lang w:eastAsia="ru-RU"/>
        </w:rPr>
        <w:t xml:space="preserve">//Постановление Правительства Российской Федерации от 26.12.2017 №1642 </w:t>
      </w:r>
      <w:hyperlink r:id="rId17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http://baseold.anichkov.ru/files/gzrdo/doc/313b7NaNS3VbcW7qWYslEDbPCuKi6lC6.pdf</w:t>
        </w:r>
      </w:hyperlink>
    </w:p>
    <w:p w:rsidR="0084299D" w:rsidRDefault="0084299D" w:rsidP="0084299D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Паспорт федерального проекта "Успех каждого ребенка" (утвержден на заседании проектного комитета по национальному проекту "Образование" 07.12.2018 г., протокол № 3) </w:t>
      </w:r>
      <w:hyperlink r:id="rId18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edu.gov.ru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national-project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projects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success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</w:hyperlink>
    </w:p>
    <w:p w:rsidR="0084299D" w:rsidRDefault="004575E6" w:rsidP="008429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19" w:history="1">
        <w:proofErr w:type="gramStart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  </w:r>
      </w:hyperlink>
      <w:r w:rsidR="0084299D">
        <w:rPr>
          <w:rFonts w:ascii="Times New Roman" w:eastAsia="Times New Roman" w:hAnsi="Times New Roman"/>
          <w:sz w:val="24"/>
          <w:lang w:eastAsia="ru-RU"/>
        </w:rPr>
        <w:t xml:space="preserve"> // Распоряжение Министерства просвещения РФ от 25.12.2019 № Р-145 </w:t>
      </w:r>
      <w:hyperlink r:id="rId20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https://docs.edu.gov.ru/document/b014f0f434e770efe527956bdb272a38/download/2649/</w:t>
        </w:r>
      </w:hyperlink>
      <w:proofErr w:type="gramEnd"/>
    </w:p>
    <w:p w:rsidR="0084299D" w:rsidRDefault="0084299D" w:rsidP="008429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«</w:t>
      </w:r>
      <w:hyperlink r:id="rId21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// Постановление Главного государственного санитарного врача Российской Федерации от 28.09.2020 № 28 </w:t>
      </w:r>
      <w:hyperlink r:id="rId22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docs.cntd.ru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document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/566085656</w:t>
        </w:r>
      </w:hyperlink>
    </w:p>
    <w:p w:rsidR="0084299D" w:rsidRDefault="004575E6" w:rsidP="008429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hyperlink r:id="rId23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84299D">
        <w:rPr>
          <w:rFonts w:ascii="Times New Roman" w:eastAsia="Times New Roman" w:hAnsi="Times New Roman"/>
          <w:sz w:val="24"/>
          <w:lang w:eastAsia="ru-RU"/>
        </w:rPr>
        <w:t xml:space="preserve">// Постановление Главного государственного санитарного врача Российской Федерации от 28.09.2020 №28 </w:t>
      </w:r>
      <w:hyperlink r:id="rId24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http://baseold.anichkov.ru/files/gzrdo/doc/2020-09-28-28-SP-RF.pdf</w:t>
        </w:r>
      </w:hyperlink>
    </w:p>
    <w:p w:rsidR="0084299D" w:rsidRDefault="0084299D" w:rsidP="0084299D">
      <w:pPr>
        <w:keepNext/>
        <w:jc w:val="center"/>
        <w:rPr>
          <w:rFonts w:ascii="Times New Roman" w:hAnsi="Times New Roman"/>
          <w:b/>
          <w:i/>
          <w:sz w:val="24"/>
        </w:rPr>
      </w:pPr>
      <w:r>
        <w:rPr>
          <w:b/>
          <w:i/>
          <w:sz w:val="24"/>
        </w:rPr>
        <w:t>Нормативные правовые документы и методические рекомендации Министерства просвещения Российской Федерации</w:t>
      </w:r>
    </w:p>
    <w:p w:rsidR="0084299D" w:rsidRDefault="004575E6" w:rsidP="0084299D">
      <w:pPr>
        <w:pStyle w:val="a5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ahoma" w:hAnsi="Times New Roman"/>
          <w:color w:val="000000"/>
          <w:sz w:val="24"/>
        </w:rPr>
      </w:pPr>
      <w:hyperlink r:id="rId25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="0084299D">
        <w:rPr>
          <w:rFonts w:ascii="Times New Roman" w:eastAsia="Times New Roman" w:hAnsi="Times New Roman"/>
          <w:sz w:val="24"/>
          <w:lang w:eastAsia="ru-RU"/>
        </w:rPr>
        <w:t xml:space="preserve"> // Приказ Министерства образования и науки Российской Федерации от 23.08.2017 №816 </w:t>
      </w:r>
      <w:hyperlink r:id="rId26" w:history="1">
        <w:proofErr w:type="spellStart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base.garant.ru</w:t>
        </w:r>
        <w:proofErr w:type="spellEnd"/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/71770012/</w:t>
        </w:r>
      </w:hyperlink>
    </w:p>
    <w:p w:rsidR="0084299D" w:rsidRPr="0084299D" w:rsidRDefault="004575E6" w:rsidP="0084299D">
      <w:pPr>
        <w:pStyle w:val="a5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hyperlink r:id="rId27" w:anchor="review" w:history="1">
        <w:r w:rsidR="0084299D" w:rsidRPr="0084299D">
          <w:rPr>
            <w:rFonts w:asciiTheme="minorHAnsi" w:eastAsiaTheme="minorHAnsi" w:hAnsiTheme="minorHAnsi" w:cstheme="minorBidi"/>
            <w:color w:val="0000FF"/>
            <w:u w:val="single"/>
          </w:rPr>
  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 (</w:t>
        </w:r>
        <w:proofErr w:type="spellStart"/>
        <w:r w:rsidR="0084299D" w:rsidRPr="0084299D">
          <w:rPr>
            <w:rFonts w:asciiTheme="minorHAnsi" w:eastAsiaTheme="minorHAnsi" w:hAnsiTheme="minorHAnsi" w:cstheme="minorBidi"/>
            <w:color w:val="0000FF"/>
            <w:u w:val="single"/>
          </w:rPr>
          <w:t>garant.ru</w:t>
        </w:r>
        <w:proofErr w:type="spellEnd"/>
        <w:r w:rsidR="0084299D" w:rsidRPr="0084299D">
          <w:rPr>
            <w:rFonts w:asciiTheme="minorHAnsi" w:eastAsiaTheme="minorHAnsi" w:hAnsiTheme="minorHAnsi" w:cstheme="minorBidi"/>
            <w:color w:val="0000FF"/>
            <w:u w:val="single"/>
          </w:rPr>
          <w:t>)</w:t>
        </w:r>
      </w:hyperlink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Приказ Минтруда России от 05.05.2018 № </w:t>
      </w:r>
      <w:proofErr w:type="spellStart"/>
      <w:r>
        <w:rPr>
          <w:rFonts w:ascii="Times New Roman" w:eastAsia="Times New Roman" w:hAnsi="Times New Roman"/>
          <w:bCs/>
          <w:sz w:val="24"/>
          <w:lang w:eastAsia="ru-RU"/>
        </w:rPr>
        <w:t>298н</w:t>
      </w:r>
      <w:proofErr w:type="spellEnd"/>
      <w:r>
        <w:rPr>
          <w:rFonts w:ascii="Times New Roman" w:eastAsia="Times New Roman" w:hAnsi="Times New Roman"/>
          <w:bCs/>
          <w:sz w:val="24"/>
          <w:lang w:eastAsia="ru-RU"/>
        </w:rPr>
        <w:t xml:space="preserve">  «Об утверждении профессионального стандарта "Педагог дополнительного образования детей и взрослых» </w:t>
      </w:r>
      <w:hyperlink r:id="rId28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http://baseold.anichkov.ru/files/gzrdo/news/2018-2019/05-05-2018-298.pdf</w:t>
        </w:r>
      </w:hyperlink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pacing w:val="3"/>
          <w:sz w:val="24"/>
          <w:lang w:eastAsia="ru-RU"/>
        </w:rPr>
        <w:t xml:space="preserve">Приказ Министерства просвещения Российской Федерации от 03.09.2019 г. № 467 "Об утверждении Целевой модели развития региональных систем дополнительного образования детей" </w:t>
      </w:r>
      <w:hyperlink r:id="rId29" w:history="1">
        <w:proofErr w:type="spellStart"/>
        <w:r>
          <w:rPr>
            <w:rStyle w:val="-"/>
            <w:rFonts w:ascii="Times New Roman" w:eastAsia="Times New Roman" w:hAnsi="Times New Roman"/>
            <w:bCs/>
            <w:spacing w:val="3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bCs/>
            <w:spacing w:val="3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bCs/>
            <w:spacing w:val="3"/>
            <w:sz w:val="24"/>
            <w:lang w:eastAsia="ru-RU"/>
          </w:rPr>
          <w:t>rg.ru</w:t>
        </w:r>
        <w:proofErr w:type="spellEnd"/>
        <w:r>
          <w:rPr>
            <w:rStyle w:val="-"/>
            <w:rFonts w:ascii="Times New Roman" w:eastAsia="Times New Roman" w:hAnsi="Times New Roman"/>
            <w:bCs/>
            <w:spacing w:val="3"/>
            <w:sz w:val="24"/>
            <w:lang w:eastAsia="ru-RU"/>
          </w:rPr>
          <w:t>/2019/12/09/</w:t>
        </w:r>
        <w:proofErr w:type="spellStart"/>
        <w:r>
          <w:rPr>
            <w:rStyle w:val="-"/>
            <w:rFonts w:ascii="Times New Roman" w:eastAsia="Times New Roman" w:hAnsi="Times New Roman"/>
            <w:bCs/>
            <w:spacing w:val="3"/>
            <w:sz w:val="24"/>
            <w:lang w:eastAsia="ru-RU"/>
          </w:rPr>
          <w:t>minpros-prikaz467-site-dok.html</w:t>
        </w:r>
        <w:proofErr w:type="spellEnd"/>
      </w:hyperlink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 xml:space="preserve">оценки качества условий осуществления образовательной </w:t>
      </w:r>
      <w:r>
        <w:rPr>
          <w:rFonts w:ascii="Times New Roman" w:eastAsia="Times New Roman" w:hAnsi="Times New Roman"/>
          <w:spacing w:val="-2"/>
          <w:sz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lang w:eastAsia="ru-RU"/>
        </w:rPr>
        <w:t>организациями,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lang w:eastAsia="ru-RU"/>
        </w:rPr>
        <w:t>осуществляющими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spacing w:val="-16"/>
          <w:sz w:val="24"/>
          <w:lang w:eastAsia="ru-RU"/>
        </w:rPr>
        <w:t>деятельность по основным общеобразовательным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lang w:eastAsia="ru-RU"/>
        </w:rPr>
        <w:t xml:space="preserve">программам, </w:t>
      </w:r>
      <w:r>
        <w:rPr>
          <w:rFonts w:ascii="Times New Roman" w:eastAsia="Times New Roman" w:hAnsi="Times New Roman"/>
          <w:spacing w:val="-8"/>
          <w:sz w:val="24"/>
          <w:lang w:eastAsia="ru-RU"/>
        </w:rPr>
        <w:t xml:space="preserve">образовательным  программам среднего профессионального образования, </w:t>
      </w:r>
      <w:r>
        <w:rPr>
          <w:rFonts w:ascii="Times New Roman" w:eastAsia="Times New Roman" w:hAnsi="Times New Roman"/>
          <w:sz w:val="24"/>
          <w:lang w:eastAsia="ru-RU"/>
        </w:rPr>
        <w:t xml:space="preserve">основным программам профессионального обучения, дополнительным общеобразовательным программам» </w:t>
      </w:r>
      <w:hyperlink r:id="rId30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www.garant.ru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products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ipo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prime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doc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/72131012/</w:t>
        </w:r>
      </w:hyperlink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>Приказ Министерства науки и высшего образования Российской Федерации // Министерства просвещения Российской Федерации от 30.08.2020 № 845/369 «</w:t>
      </w:r>
      <w:hyperlink r:id="rId31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» </w:t>
      </w:r>
      <w:hyperlink r:id="rId32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http://baseold.anichkov.ru/files/gzrdo/doc/2020-08-30-842-369-MNVO-MP-RF.pdf</w:t>
        </w:r>
      </w:hyperlink>
      <w:proofErr w:type="gramEnd"/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22272F"/>
          <w:sz w:val="24"/>
          <w:highlight w:val="white"/>
          <w:lang w:eastAsia="ru-RU"/>
        </w:rPr>
        <w:t>Приказ Министерства просвещения РФ от 17.03.2020 г. N 103</w:t>
      </w:r>
      <w:r>
        <w:rPr>
          <w:rFonts w:ascii="Times New Roman" w:eastAsia="Times New Roman" w:hAnsi="Times New Roman"/>
          <w:color w:val="22272F"/>
          <w:sz w:val="24"/>
          <w:lang w:eastAsia="ru-RU"/>
        </w:rPr>
        <w:br/>
      </w:r>
      <w:r>
        <w:rPr>
          <w:rFonts w:ascii="Times New Roman" w:eastAsia="Times New Roman" w:hAnsi="Times New Roman"/>
          <w:color w:val="22272F"/>
          <w:sz w:val="24"/>
          <w:highlight w:val="white"/>
          <w:lang w:eastAsia="ru-RU"/>
        </w:rPr>
        <w:t xml:space="preserve">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 </w:t>
      </w:r>
      <w:hyperlink r:id="rId33" w:history="1">
        <w:proofErr w:type="spellStart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www.garant.ru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products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ipo</w:t>
        </w:r>
        <w:proofErr w:type="spellEnd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prime</w:t>
        </w:r>
        <w:proofErr w:type="spellEnd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doc</w:t>
        </w:r>
        <w:proofErr w:type="spellEnd"/>
        <w:r>
          <w:rPr>
            <w:rStyle w:val="-"/>
            <w:rFonts w:ascii="Times New Roman" w:eastAsia="Times New Roman" w:hAnsi="Times New Roman"/>
            <w:sz w:val="24"/>
            <w:highlight w:val="white"/>
            <w:lang w:eastAsia="ru-RU"/>
          </w:rPr>
          <w:t>/73676901/</w:t>
        </w:r>
      </w:hyperlink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Приказ Министерства науки и высшего образования Российской Федерации / Министерства просвещения Российской Федерации от 05.08.2020 № 882/391 «</w:t>
      </w:r>
      <w:hyperlink r:id="rId34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Об организации и осуществлении образовательной деятельности при сетевой форме реализации образовательных программ</w:t>
        </w:r>
      </w:hyperlink>
      <w:r>
        <w:rPr>
          <w:rFonts w:ascii="Times New Roman" w:eastAsia="Times New Roman" w:hAnsi="Times New Roman"/>
          <w:sz w:val="24"/>
          <w:lang w:eastAsia="ru-RU"/>
        </w:rPr>
        <w:t>»</w:t>
      </w:r>
      <w:r>
        <w:rPr>
          <w:rFonts w:ascii="Times New Roman" w:hAnsi="Times New Roman"/>
          <w:sz w:val="24"/>
        </w:rPr>
        <w:t xml:space="preserve"> </w:t>
      </w:r>
      <w:hyperlink r:id="rId35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http://baseold.anichkov.ru/files/gzrdo/doc/2020-08-05-882-391-MNVO-MP-RF.pdf</w:t>
        </w:r>
      </w:hyperlink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Приказ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) от 14.08.2020 № 831 </w:t>
      </w:r>
      <w:r>
        <w:rPr>
          <w:rFonts w:ascii="Times New Roman" w:hAnsi="Times New Roman"/>
          <w:sz w:val="24"/>
        </w:rPr>
        <w:t>«</w:t>
      </w:r>
      <w:hyperlink r:id="rId36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 xml:space="preserve">Об утверждении Требований к структуре </w:t>
        </w:r>
        <w:r>
          <w:rPr>
            <w:rStyle w:val="-"/>
            <w:rFonts w:ascii="Times New Roman" w:eastAsia="Times New Roman" w:hAnsi="Times New Roman"/>
            <w:sz w:val="24"/>
            <w:lang w:eastAsia="ru-RU"/>
          </w:rPr>
          <w:lastRenderedPageBreak/>
          <w:t>официального сайта образовательной организации в информационн</w:t>
        </w:r>
        <w:proofErr w:type="gram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о-</w:t>
        </w:r>
        <w:proofErr w:type="gramEnd"/>
      </w:hyperlink>
      <w:hyperlink r:id="rId37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телекоммуникационной сети «Интернет» и формату представления информации» </w:t>
        </w:r>
      </w:hyperlink>
      <w:hyperlink r:id="rId38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http://baseold.anichkov.ru/files/gzrdo/doc/2020-08-14-831-RosObrNadzor.pdf</w:t>
        </w:r>
      </w:hyperlink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Постановление  Правительства РФ от 11.07.2020 № 1038 </w:t>
      </w:r>
      <w:r>
        <w:rPr>
          <w:rFonts w:ascii="Times New Roman" w:hAnsi="Times New Roman"/>
          <w:sz w:val="24"/>
        </w:rPr>
        <w:t>«</w:t>
      </w:r>
      <w:hyperlink r:id="rId39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» </w:t>
      </w:r>
      <w:hyperlink r:id="rId40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http://baseold.anichkov.ru/files/gzrdo/doc/20200711-1038-pr-RF.pdf</w:t>
        </w:r>
      </w:hyperlink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от 29.05.2014 № 785 «</w:t>
      </w:r>
      <w:hyperlink r:id="rId41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»  </w:t>
      </w:r>
      <w:hyperlink r:id="rId42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http://baseold.anichkov.ru/files/gzrdo/doc/rosobrnadzor-sayti-785.pdf</w:t>
        </w:r>
      </w:hyperlink>
    </w:p>
    <w:p w:rsidR="0084299D" w:rsidRDefault="0084299D" w:rsidP="008429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>Приказ Федеральной службы по надзору в сфере образования и науки от 17.06.2019 № 631 «</w:t>
      </w:r>
      <w:hyperlink r:id="rId43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О внесении изменения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29.05.2014 г. № 785</w:t>
        </w:r>
      </w:hyperlink>
      <w:r>
        <w:rPr>
          <w:rFonts w:ascii="Times New Roman" w:eastAsia="Times New Roman" w:hAnsi="Times New Roman"/>
          <w:sz w:val="24"/>
          <w:lang w:eastAsia="ru-RU"/>
        </w:rPr>
        <w:t>» </w:t>
      </w:r>
      <w:proofErr w:type="spellStart"/>
      <w:r>
        <w:fldChar w:fldCharType="begin"/>
      </w:r>
      <w:r>
        <w:instrText xml:space="preserve"> HYPERLINK "http://baseold.anichkov.ru/files/gzrdo/doc/631.pdf" </w:instrText>
      </w:r>
      <w:r>
        <w:fldChar w:fldCharType="separate"/>
      </w:r>
      <w:r>
        <w:rPr>
          <w:rStyle w:val="-"/>
          <w:rFonts w:ascii="Times New Roman" w:eastAsia="Times New Roman" w:hAnsi="Times New Roman"/>
          <w:sz w:val="24"/>
          <w:lang w:eastAsia="ru-RU"/>
        </w:rPr>
        <w:t>http</w:t>
      </w:r>
      <w:proofErr w:type="spellEnd"/>
      <w:r>
        <w:rPr>
          <w:rStyle w:val="-"/>
          <w:rFonts w:ascii="Times New Roman" w:eastAsia="Times New Roman" w:hAnsi="Times New Roman"/>
          <w:sz w:val="24"/>
          <w:lang w:eastAsia="ru-RU"/>
        </w:rPr>
        <w:t>://</w:t>
      </w:r>
      <w:proofErr w:type="spellStart"/>
      <w:r>
        <w:rPr>
          <w:rStyle w:val="-"/>
          <w:rFonts w:ascii="Times New Roman" w:eastAsia="Times New Roman" w:hAnsi="Times New Roman"/>
          <w:sz w:val="24"/>
          <w:lang w:eastAsia="ru-RU"/>
        </w:rPr>
        <w:t>baseold.anichkov.ru</w:t>
      </w:r>
      <w:proofErr w:type="spellEnd"/>
      <w:r>
        <w:rPr>
          <w:rStyle w:val="-"/>
          <w:rFonts w:ascii="Times New Roman" w:eastAsia="Times New Roman" w:hAnsi="Times New Roman"/>
          <w:sz w:val="24"/>
          <w:lang w:eastAsia="ru-RU"/>
        </w:rPr>
        <w:t>/</w:t>
      </w:r>
      <w:proofErr w:type="spellStart"/>
      <w:r>
        <w:rPr>
          <w:rStyle w:val="-"/>
          <w:rFonts w:ascii="Times New Roman" w:eastAsia="Times New Roman" w:hAnsi="Times New Roman"/>
          <w:sz w:val="24"/>
          <w:lang w:eastAsia="ru-RU"/>
        </w:rPr>
        <w:t>files</w:t>
      </w:r>
      <w:proofErr w:type="spellEnd"/>
      <w:r>
        <w:rPr>
          <w:rStyle w:val="-"/>
          <w:rFonts w:ascii="Times New Roman" w:eastAsia="Times New Roman" w:hAnsi="Times New Roman"/>
          <w:sz w:val="24"/>
          <w:lang w:eastAsia="ru-RU"/>
        </w:rPr>
        <w:t>/</w:t>
      </w:r>
      <w:proofErr w:type="spellStart"/>
      <w:r>
        <w:rPr>
          <w:rStyle w:val="-"/>
          <w:rFonts w:ascii="Times New Roman" w:eastAsia="Times New Roman" w:hAnsi="Times New Roman"/>
          <w:sz w:val="24"/>
          <w:lang w:eastAsia="ru-RU"/>
        </w:rPr>
        <w:t>gzrdo</w:t>
      </w:r>
      <w:proofErr w:type="spellEnd"/>
      <w:r>
        <w:rPr>
          <w:rStyle w:val="-"/>
          <w:rFonts w:ascii="Times New Roman" w:eastAsia="Times New Roman" w:hAnsi="Times New Roman"/>
          <w:sz w:val="24"/>
          <w:lang w:eastAsia="ru-RU"/>
        </w:rPr>
        <w:t>/</w:t>
      </w:r>
      <w:proofErr w:type="spellStart"/>
      <w:r>
        <w:rPr>
          <w:rStyle w:val="-"/>
          <w:rFonts w:ascii="Times New Roman" w:eastAsia="Times New Roman" w:hAnsi="Times New Roman"/>
          <w:sz w:val="24"/>
          <w:lang w:eastAsia="ru-RU"/>
        </w:rPr>
        <w:t>doc</w:t>
      </w:r>
      <w:proofErr w:type="spellEnd"/>
      <w:r>
        <w:rPr>
          <w:rStyle w:val="-"/>
          <w:rFonts w:ascii="Times New Roman" w:eastAsia="Times New Roman" w:hAnsi="Times New Roman"/>
          <w:sz w:val="24"/>
          <w:lang w:eastAsia="ru-RU"/>
        </w:rPr>
        <w:t>/</w:t>
      </w:r>
      <w:proofErr w:type="spellStart"/>
      <w:r>
        <w:rPr>
          <w:rStyle w:val="-"/>
          <w:rFonts w:ascii="Times New Roman" w:eastAsia="Times New Roman" w:hAnsi="Times New Roman"/>
          <w:sz w:val="24"/>
          <w:lang w:eastAsia="ru-RU"/>
        </w:rPr>
        <w:t>631.pdf</w:t>
      </w:r>
      <w:proofErr w:type="spellEnd"/>
      <w:r>
        <w:rPr>
          <w:rStyle w:val="-"/>
          <w:rFonts w:ascii="Times New Roman" w:eastAsia="Times New Roman" w:hAnsi="Times New Roman"/>
          <w:sz w:val="24"/>
          <w:lang w:eastAsia="ru-RU"/>
        </w:rPr>
        <w:fldChar w:fldCharType="end"/>
      </w:r>
      <w:proofErr w:type="gramEnd"/>
    </w:p>
    <w:p w:rsidR="0084299D" w:rsidRDefault="0084299D" w:rsidP="0084299D">
      <w:pPr>
        <w:keepNext/>
        <w:jc w:val="center"/>
        <w:rPr>
          <w:rFonts w:ascii="Times New Roman" w:hAnsi="Times New Roman"/>
          <w:i/>
          <w:sz w:val="24"/>
        </w:rPr>
      </w:pPr>
      <w:r>
        <w:rPr>
          <w:b/>
          <w:i/>
          <w:sz w:val="24"/>
        </w:rPr>
        <w:t>Методические рекомендации Министерства просвещения Российской Федерации</w:t>
      </w:r>
    </w:p>
    <w:p w:rsidR="0084299D" w:rsidRDefault="0084299D" w:rsidP="008429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Письмо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программы)») </w:t>
      </w:r>
      <w:hyperlink r:id="rId44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www.consultant.ru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document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cons_doc_LAW_253132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</w:hyperlink>
    </w:p>
    <w:p w:rsidR="0084299D" w:rsidRDefault="0084299D" w:rsidP="008429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  <w:lang w:eastAsia="ru-RU"/>
        </w:rPr>
        <w:t>Письмо Департамента государственной политики в сфере воспитания детей и молодежи  Министерства образования и науки Российской Федерации от 07.12.2015 № 09-3482 «</w:t>
      </w:r>
      <w:hyperlink r:id="rId45" w:tgtFrame="_blank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Методические рекомендации по организации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творчества, в том числе робототехники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» </w:t>
      </w:r>
      <w:hyperlink r:id="rId46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petrovka.68edu.ru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doki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/2016/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metod_rekom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set_vzam.pdf</w:t>
        </w:r>
        <w:proofErr w:type="spellEnd"/>
      </w:hyperlink>
      <w:proofErr w:type="gramEnd"/>
    </w:p>
    <w:p w:rsidR="0084299D" w:rsidRDefault="0084299D" w:rsidP="0084299D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Письмо Министерства образования и науки Российской Федерации от 28.08.2015 № АК-2563/05 «</w:t>
      </w:r>
      <w:hyperlink r:id="rId47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Методические рекомендации по организации образовательной деятельности с использованием сетевых форм реализации образовательных программ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» </w:t>
      </w:r>
      <w:hyperlink r:id="rId48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http://baseold.anichkov.ru/files/gzrdo/doc/2015-08-28-256305-MON-RF.pdf</w:t>
        </w:r>
      </w:hyperlink>
      <w:r>
        <w:t>.</w:t>
      </w:r>
    </w:p>
    <w:p w:rsidR="0084299D" w:rsidRDefault="0084299D" w:rsidP="0084299D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Письмо Министерства образования и науки РФ № </w:t>
      </w:r>
      <w:proofErr w:type="spellStart"/>
      <w:r>
        <w:rPr>
          <w:rFonts w:ascii="Times New Roman" w:hAnsi="Times New Roman"/>
          <w:sz w:val="24"/>
        </w:rPr>
        <w:t>ВК</w:t>
      </w:r>
      <w:proofErr w:type="spellEnd"/>
      <w:r>
        <w:rPr>
          <w:rFonts w:ascii="Times New Roman" w:hAnsi="Times New Roman"/>
          <w:sz w:val="24"/>
        </w:rPr>
        <w:t xml:space="preserve">-641/09 от 26.03.2016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</w:t>
      </w:r>
      <w:hyperlink r:id="rId49" w:history="1">
        <w:proofErr w:type="spellStart"/>
        <w:r>
          <w:rPr>
            <w:rStyle w:val="-"/>
            <w:rFonts w:ascii="Times New Roman" w:hAnsi="Times New Roman"/>
            <w:sz w:val="24"/>
          </w:rPr>
          <w:t>https</w:t>
        </w:r>
        <w:proofErr w:type="spellEnd"/>
        <w:r>
          <w:rPr>
            <w:rStyle w:val="-"/>
            <w:rFonts w:ascii="Times New Roman" w:hAnsi="Times New Roman"/>
            <w:sz w:val="24"/>
          </w:rPr>
          <w:t>://</w:t>
        </w:r>
        <w:proofErr w:type="spellStart"/>
        <w:r>
          <w:rPr>
            <w:rStyle w:val="-"/>
            <w:rFonts w:ascii="Times New Roman" w:hAnsi="Times New Roman"/>
            <w:sz w:val="24"/>
          </w:rPr>
          <w:t>www.garant.ru</w:t>
        </w:r>
        <w:proofErr w:type="spellEnd"/>
        <w:r>
          <w:rPr>
            <w:rStyle w:val="-"/>
            <w:rFonts w:ascii="Times New Roman" w:hAnsi="Times New Roman"/>
            <w:sz w:val="24"/>
          </w:rPr>
          <w:t>/</w:t>
        </w:r>
        <w:proofErr w:type="spellStart"/>
        <w:r>
          <w:rPr>
            <w:rStyle w:val="-"/>
            <w:rFonts w:ascii="Times New Roman" w:hAnsi="Times New Roman"/>
            <w:sz w:val="24"/>
          </w:rPr>
          <w:t>products</w:t>
        </w:r>
        <w:proofErr w:type="spellEnd"/>
        <w:r>
          <w:rPr>
            <w:rStyle w:val="-"/>
            <w:rFonts w:ascii="Times New Roman" w:hAnsi="Times New Roman"/>
            <w:sz w:val="24"/>
          </w:rPr>
          <w:t>/</w:t>
        </w:r>
        <w:proofErr w:type="spellStart"/>
        <w:r>
          <w:rPr>
            <w:rStyle w:val="-"/>
            <w:rFonts w:ascii="Times New Roman" w:hAnsi="Times New Roman"/>
            <w:sz w:val="24"/>
          </w:rPr>
          <w:t>ipo</w:t>
        </w:r>
        <w:proofErr w:type="spellEnd"/>
        <w:r>
          <w:rPr>
            <w:rStyle w:val="-"/>
            <w:rFonts w:ascii="Times New Roman" w:hAnsi="Times New Roman"/>
            <w:sz w:val="24"/>
          </w:rPr>
          <w:t>/</w:t>
        </w:r>
        <w:proofErr w:type="spellStart"/>
        <w:r>
          <w:rPr>
            <w:rStyle w:val="-"/>
            <w:rFonts w:ascii="Times New Roman" w:hAnsi="Times New Roman"/>
            <w:sz w:val="24"/>
          </w:rPr>
          <w:t>prime</w:t>
        </w:r>
        <w:proofErr w:type="spellEnd"/>
        <w:r>
          <w:rPr>
            <w:rStyle w:val="-"/>
            <w:rFonts w:ascii="Times New Roman" w:hAnsi="Times New Roman"/>
            <w:sz w:val="24"/>
          </w:rPr>
          <w:t>/</w:t>
        </w:r>
        <w:proofErr w:type="spellStart"/>
        <w:r>
          <w:rPr>
            <w:rStyle w:val="-"/>
            <w:rFonts w:ascii="Times New Roman" w:hAnsi="Times New Roman"/>
            <w:sz w:val="24"/>
          </w:rPr>
          <w:t>doc</w:t>
        </w:r>
        <w:proofErr w:type="spellEnd"/>
        <w:r>
          <w:rPr>
            <w:rStyle w:val="-"/>
            <w:rFonts w:ascii="Times New Roman" w:hAnsi="Times New Roman"/>
            <w:sz w:val="24"/>
          </w:rPr>
          <w:t>/71284932/</w:t>
        </w:r>
      </w:hyperlink>
    </w:p>
    <w:p w:rsidR="0084299D" w:rsidRDefault="0084299D" w:rsidP="0084299D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Письмо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России от 28.04.2017 N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ВК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-1232/09 «О направлении методических рекомендаций» (методические рекомендации по организации независимой оценки качества дополнительного образования детей) </w:t>
      </w:r>
      <w:hyperlink r:id="rId50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www.garant.ru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products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ipo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prime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doc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/71591474/</w:t>
        </w:r>
      </w:hyperlink>
    </w:p>
    <w:p w:rsidR="0084299D" w:rsidRDefault="0084299D" w:rsidP="0084299D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Письмо Департамента государственной политики в сфере воспитания детей и молодежи Министерства образования и науки Российской Федерации от 18.08.2017 № 09-1672 «</w:t>
      </w:r>
      <w:hyperlink r:id="rId51" w:history="1">
        <w:r>
          <w:rPr>
            <w:rStyle w:val="-"/>
            <w:rFonts w:ascii="Times New Roman" w:eastAsia="Times New Roman" w:hAnsi="Times New Roman"/>
            <w:sz w:val="24"/>
            <w:lang w:eastAsia="ru-RU"/>
          </w:rPr>
  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</w:t>
        </w:r>
        <w:r>
          <w:rPr>
            <w:rStyle w:val="-"/>
            <w:rFonts w:ascii="Times New Roman" w:eastAsia="Times New Roman" w:hAnsi="Times New Roman"/>
            <w:sz w:val="24"/>
            <w:lang w:eastAsia="ru-RU"/>
          </w:rPr>
          <w:lastRenderedPageBreak/>
          <w:t>программ, в том числе в части проектной деятельности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» </w:t>
      </w:r>
      <w:hyperlink r:id="rId52" w:history="1"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http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baseold.anichkov.ru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files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gzrdo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doc</w:t>
        </w:r>
        <w:proofErr w:type="spellEnd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eastAsia="Times New Roman" w:hAnsi="Times New Roman"/>
            <w:sz w:val="24"/>
            <w:lang w:eastAsia="ru-RU"/>
          </w:rPr>
          <w:t>N09-1672.pdf</w:t>
        </w:r>
        <w:proofErr w:type="spellEnd"/>
      </w:hyperlink>
    </w:p>
    <w:p w:rsidR="0084299D" w:rsidRDefault="004575E6" w:rsidP="0084299D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hyperlink r:id="rId53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</w:t>
        </w:r>
      </w:hyperlink>
      <w:hyperlink r:id="rId54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форме</w:t>
        </w:r>
      </w:hyperlink>
      <w:r w:rsidR="0084299D">
        <w:rPr>
          <w:rFonts w:ascii="Times New Roman" w:eastAsia="Times New Roman" w:hAnsi="Times New Roman"/>
          <w:sz w:val="24"/>
          <w:lang w:eastAsia="ru-RU"/>
        </w:rPr>
        <w:t xml:space="preserve"> // утв. Министерством просвещения Российской Федерации от 28.06.2019 № </w:t>
      </w:r>
      <w:proofErr w:type="spellStart"/>
      <w:r w:rsidR="0084299D">
        <w:rPr>
          <w:rFonts w:ascii="Times New Roman" w:eastAsia="Times New Roman" w:hAnsi="Times New Roman"/>
          <w:sz w:val="24"/>
          <w:lang w:eastAsia="ru-RU"/>
        </w:rPr>
        <w:t>МР</w:t>
      </w:r>
      <w:proofErr w:type="spellEnd"/>
      <w:r w:rsidR="0084299D">
        <w:rPr>
          <w:rFonts w:ascii="Times New Roman" w:eastAsia="Times New Roman" w:hAnsi="Times New Roman"/>
          <w:sz w:val="24"/>
          <w:lang w:eastAsia="ru-RU"/>
        </w:rPr>
        <w:t>-81/</w:t>
      </w:r>
      <w:proofErr w:type="spellStart"/>
      <w:r w:rsidR="0084299D">
        <w:rPr>
          <w:rFonts w:ascii="Times New Roman" w:eastAsia="Times New Roman" w:hAnsi="Times New Roman"/>
          <w:sz w:val="24"/>
          <w:lang w:eastAsia="ru-RU"/>
        </w:rPr>
        <w:t>02вн</w:t>
      </w:r>
      <w:proofErr w:type="spellEnd"/>
      <w:r w:rsidR="0084299D">
        <w:rPr>
          <w:rFonts w:ascii="Times New Roman" w:eastAsia="Times New Roman" w:hAnsi="Times New Roman"/>
          <w:color w:val="555555"/>
          <w:sz w:val="24"/>
          <w:lang w:eastAsia="ru-RU"/>
        </w:rPr>
        <w:t xml:space="preserve"> </w:t>
      </w:r>
      <w:hyperlink r:id="rId55" w:history="1">
        <w:r w:rsidR="0084299D">
          <w:rPr>
            <w:rStyle w:val="-"/>
            <w:rFonts w:ascii="Times New Roman" w:eastAsia="Times New Roman" w:hAnsi="Times New Roman"/>
            <w:sz w:val="24"/>
            <w:lang w:eastAsia="ru-RU"/>
          </w:rPr>
          <w:t>http://baseold.anichkov.ru/files/gzrdo/doc/2019-06-28-8102-MP-RF.pdf</w:t>
        </w:r>
      </w:hyperlink>
    </w:p>
    <w:p w:rsidR="0084299D" w:rsidRDefault="0084299D" w:rsidP="0084299D">
      <w:pPr>
        <w:pStyle w:val="a5"/>
        <w:numPr>
          <w:ilvl w:val="0"/>
          <w:numId w:val="5"/>
        </w:numPr>
        <w:spacing w:after="0" w:line="240" w:lineRule="auto"/>
        <w:jc w:val="both"/>
        <w:rPr>
          <w:color w:val="0000FF"/>
          <w:u w:val="single"/>
        </w:rPr>
      </w:pPr>
      <w:r>
        <w:rPr>
          <w:rFonts w:ascii="Times New Roman" w:hAnsi="Times New Roman"/>
          <w:sz w:val="24"/>
          <w:lang w:eastAsia="ru-RU"/>
        </w:rPr>
        <w:t xml:space="preserve">Письмо Министерства просвещения Российской Федерации от 07.05.2020 г. № </w:t>
      </w:r>
      <w:proofErr w:type="spellStart"/>
      <w:r>
        <w:rPr>
          <w:rFonts w:ascii="Times New Roman" w:hAnsi="Times New Roman"/>
          <w:sz w:val="24"/>
          <w:lang w:eastAsia="ru-RU"/>
        </w:rPr>
        <w:t>ВБ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– 976/04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 </w:t>
      </w:r>
      <w:hyperlink r:id="rId56" w:history="1">
        <w:proofErr w:type="spellStart"/>
        <w:r>
          <w:rPr>
            <w:rStyle w:val="-"/>
            <w:rFonts w:ascii="Times New Roman" w:hAnsi="Times New Roman"/>
            <w:sz w:val="24"/>
            <w:lang w:eastAsia="ru-RU"/>
          </w:rPr>
          <w:t>https</w:t>
        </w:r>
        <w:proofErr w:type="spellEnd"/>
        <w:r>
          <w:rPr>
            <w:rStyle w:val="-"/>
            <w:rFonts w:ascii="Times New Roman" w:hAnsi="Times New Roman"/>
            <w:sz w:val="24"/>
            <w:lang w:eastAsia="ru-RU"/>
          </w:rPr>
          <w:t>://</w:t>
        </w:r>
        <w:proofErr w:type="spellStart"/>
        <w:r>
          <w:rPr>
            <w:rStyle w:val="-"/>
            <w:rFonts w:ascii="Times New Roman" w:hAnsi="Times New Roman"/>
            <w:sz w:val="24"/>
            <w:lang w:eastAsia="ru-RU"/>
          </w:rPr>
          <w:t>www.garant.ru</w:t>
        </w:r>
        <w:proofErr w:type="spellEnd"/>
        <w:r>
          <w:rPr>
            <w:rStyle w:val="-"/>
            <w:rFonts w:ascii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hAnsi="Times New Roman"/>
            <w:sz w:val="24"/>
            <w:lang w:eastAsia="ru-RU"/>
          </w:rPr>
          <w:t>products</w:t>
        </w:r>
        <w:proofErr w:type="spellEnd"/>
        <w:r>
          <w:rPr>
            <w:rStyle w:val="-"/>
            <w:rFonts w:ascii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hAnsi="Times New Roman"/>
            <w:sz w:val="24"/>
            <w:lang w:eastAsia="ru-RU"/>
          </w:rPr>
          <w:t>ipo</w:t>
        </w:r>
        <w:proofErr w:type="spellEnd"/>
        <w:r>
          <w:rPr>
            <w:rStyle w:val="-"/>
            <w:rFonts w:ascii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hAnsi="Times New Roman"/>
            <w:sz w:val="24"/>
            <w:lang w:eastAsia="ru-RU"/>
          </w:rPr>
          <w:t>prime</w:t>
        </w:r>
        <w:proofErr w:type="spellEnd"/>
        <w:r>
          <w:rPr>
            <w:rStyle w:val="-"/>
            <w:rFonts w:ascii="Times New Roman" w:hAnsi="Times New Roman"/>
            <w:sz w:val="24"/>
            <w:lang w:eastAsia="ru-RU"/>
          </w:rPr>
          <w:t>/</w:t>
        </w:r>
        <w:proofErr w:type="spellStart"/>
        <w:r>
          <w:rPr>
            <w:rStyle w:val="-"/>
            <w:rFonts w:ascii="Times New Roman" w:hAnsi="Times New Roman"/>
            <w:sz w:val="24"/>
            <w:lang w:eastAsia="ru-RU"/>
          </w:rPr>
          <w:t>doc</w:t>
        </w:r>
        <w:proofErr w:type="spellEnd"/>
        <w:r>
          <w:rPr>
            <w:rStyle w:val="-"/>
            <w:rFonts w:ascii="Times New Roman" w:hAnsi="Times New Roman"/>
            <w:sz w:val="24"/>
            <w:lang w:eastAsia="ru-RU"/>
          </w:rPr>
          <w:t>/73931002/</w:t>
        </w:r>
      </w:hyperlink>
    </w:p>
    <w:p w:rsidR="0084299D" w:rsidRDefault="0084299D" w:rsidP="008429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Письмо Министерства просвещения Российской Федерации от 01.11.2021 № АБ-1898/06 «Методические 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проектов».</w:t>
      </w:r>
    </w:p>
    <w:p w:rsidR="00887FB3" w:rsidRDefault="00887FB3"/>
    <w:sectPr w:rsidR="008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ABE"/>
    <w:multiLevelType w:val="multilevel"/>
    <w:tmpl w:val="D8F48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0DA2"/>
    <w:multiLevelType w:val="multilevel"/>
    <w:tmpl w:val="D90E9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F2225"/>
    <w:multiLevelType w:val="multilevel"/>
    <w:tmpl w:val="D90E9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770C"/>
    <w:multiLevelType w:val="multilevel"/>
    <w:tmpl w:val="7FD2FE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01639"/>
    <w:multiLevelType w:val="multilevel"/>
    <w:tmpl w:val="D90E9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9D"/>
    <w:rsid w:val="004575E6"/>
    <w:rsid w:val="0084299D"/>
    <w:rsid w:val="008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99D"/>
    <w:rPr>
      <w:color w:val="0000FF" w:themeColor="hyperlink"/>
      <w:u w:val="single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5"/>
    <w:locked/>
    <w:rsid w:val="0084299D"/>
    <w:rPr>
      <w:rFonts w:ascii="Calibri" w:eastAsia="Calibri" w:hAnsi="Calibri" w:cs="Calibri"/>
    </w:rPr>
  </w:style>
  <w:style w:type="paragraph" w:styleId="a5">
    <w:name w:val="List Paragraph"/>
    <w:aliases w:val="мой,List_Paragraph,Multilevel para_II,List Paragraph1,Абзац списка_мой"/>
    <w:basedOn w:val="a"/>
    <w:link w:val="a4"/>
    <w:qFormat/>
    <w:rsid w:val="0084299D"/>
    <w:pPr>
      <w:ind w:left="720"/>
      <w:contextualSpacing/>
    </w:pPr>
    <w:rPr>
      <w:rFonts w:ascii="Calibri" w:eastAsia="Calibri" w:hAnsi="Calibri" w:cs="Calibri"/>
    </w:rPr>
  </w:style>
  <w:style w:type="character" w:customStyle="1" w:styleId="-">
    <w:name w:val="Интернет-ссылка"/>
    <w:rsid w:val="00842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99D"/>
    <w:rPr>
      <w:color w:val="0000FF" w:themeColor="hyperlink"/>
      <w:u w:val="single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5"/>
    <w:locked/>
    <w:rsid w:val="0084299D"/>
    <w:rPr>
      <w:rFonts w:ascii="Calibri" w:eastAsia="Calibri" w:hAnsi="Calibri" w:cs="Calibri"/>
    </w:rPr>
  </w:style>
  <w:style w:type="paragraph" w:styleId="a5">
    <w:name w:val="List Paragraph"/>
    <w:aliases w:val="мой,List_Paragraph,Multilevel para_II,List Paragraph1,Абзац списка_мой"/>
    <w:basedOn w:val="a"/>
    <w:link w:val="a4"/>
    <w:qFormat/>
    <w:rsid w:val="0084299D"/>
    <w:pPr>
      <w:ind w:left="720"/>
      <w:contextualSpacing/>
    </w:pPr>
    <w:rPr>
      <w:rFonts w:ascii="Calibri" w:eastAsia="Calibri" w:hAnsi="Calibri" w:cs="Calibri"/>
    </w:rPr>
  </w:style>
  <w:style w:type="character" w:customStyle="1" w:styleId="-">
    <w:name w:val="Интернет-ссылка"/>
    <w:rsid w:val="00842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2020/07/22/ukaz-dok.html" TargetMode="External"/><Relationship Id="rId18" Type="http://schemas.openxmlformats.org/officeDocument/2006/relationships/hyperlink" Target="https://edu.gov.ru/national-project/projects/success/" TargetMode="External"/><Relationship Id="rId26" Type="http://schemas.openxmlformats.org/officeDocument/2006/relationships/hyperlink" Target="https://base.garant.ru/71770012/" TargetMode="External"/><Relationship Id="rId39" Type="http://schemas.openxmlformats.org/officeDocument/2006/relationships/hyperlink" Target="http://baseold.anichkov.ru/files/gzrdo/doc/20200711-1038-pr-RF.pdf" TargetMode="External"/><Relationship Id="rId21" Type="http://schemas.openxmlformats.org/officeDocument/2006/relationships/hyperlink" Target="http://baseold.anichkov.ru/files/gzrdo/doc/2020-09-28-28-SP-RF.pdf" TargetMode="External"/><Relationship Id="rId34" Type="http://schemas.openxmlformats.org/officeDocument/2006/relationships/hyperlink" Target="http://baseold.anichkov.ru/files/gzrdo/doc/2020-08-05-882-391-MNVO-MP-RF.pdf" TargetMode="External"/><Relationship Id="rId42" Type="http://schemas.openxmlformats.org/officeDocument/2006/relationships/hyperlink" Target="http://baseold.anichkov.ru/files/gzrdo/doc/rosobrnadzor-sayti-785.pdf" TargetMode="External"/><Relationship Id="rId47" Type="http://schemas.openxmlformats.org/officeDocument/2006/relationships/hyperlink" Target="http://baseold.anichkov.ru/files/gzrdo/doc/2015-08-28-256305-MON-RF.pdf" TargetMode="External"/><Relationship Id="rId50" Type="http://schemas.openxmlformats.org/officeDocument/2006/relationships/hyperlink" Target="https://www.garant.ru/products/ipo/prime/doc/71591474/" TargetMode="External"/><Relationship Id="rId55" Type="http://schemas.openxmlformats.org/officeDocument/2006/relationships/hyperlink" Target="http://baseold.anichkov.ru/files/gzrdo/doc/2019-06-28-8102-MP-RF.pdf" TargetMode="Externa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garant.ru/products/ipo/prime/doc/71132734/" TargetMode="External"/><Relationship Id="rId17" Type="http://schemas.openxmlformats.org/officeDocument/2006/relationships/hyperlink" Target="http://baseold.anichkov.ru/files/gzrdo/doc/313b7NaNS3VbcW7qWYslEDbPCuKi6lC6.pdf" TargetMode="External"/><Relationship Id="rId25" Type="http://schemas.openxmlformats.org/officeDocument/2006/relationships/hyperlink" Target="http://baseold.anichkov.ru/files/gzrdo/doc/N816.pdf" TargetMode="External"/><Relationship Id="rId33" Type="http://schemas.openxmlformats.org/officeDocument/2006/relationships/hyperlink" Target="https://www.garant.ru/products/ipo/prime/doc/73676901/" TargetMode="External"/><Relationship Id="rId38" Type="http://schemas.openxmlformats.org/officeDocument/2006/relationships/hyperlink" Target="http://baseold.anichkov.ru/files/gzrdo/doc/2020-08-14-831-RosObrNadzor.pdf" TargetMode="External"/><Relationship Id="rId46" Type="http://schemas.openxmlformats.org/officeDocument/2006/relationships/hyperlink" Target="http://petrovka.68edu.ru/doki/2016/metod_rekom/set_vza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old.anichkov.ru/files/gzrdo/doc/313b7NaNS3VbcW7qWYslEDbPCuKi6lC6.pdf" TargetMode="External"/><Relationship Id="rId20" Type="http://schemas.openxmlformats.org/officeDocument/2006/relationships/hyperlink" Target="https://docs.edu.gov.ru/document/b014f0f434e770efe527956bdb272a38/download/2649/" TargetMode="External"/><Relationship Id="rId29" Type="http://schemas.openxmlformats.org/officeDocument/2006/relationships/hyperlink" Target="https://rg.ru/2019/12/09/minpros-prikaz467-site-dok.html" TargetMode="External"/><Relationship Id="rId41" Type="http://schemas.openxmlformats.org/officeDocument/2006/relationships/hyperlink" Target="http://baseold.anichkov.ru/files/gzrdo/doc/rosobrnadzor-sayti-785.pdf" TargetMode="External"/><Relationship Id="rId54" Type="http://schemas.openxmlformats.org/officeDocument/2006/relationships/hyperlink" Target="http://baseold.anichkov.ru/files/gzrdo/doc/2019-06-28-8102-MP-R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old.anichkov.ru/files/gzrdo/obrazovanie-dok.doc" TargetMode="External"/><Relationship Id="rId11" Type="http://schemas.openxmlformats.org/officeDocument/2006/relationships/hyperlink" Target="https://base.garant.ru/71551998/" TargetMode="External"/><Relationship Id="rId24" Type="http://schemas.openxmlformats.org/officeDocument/2006/relationships/hyperlink" Target="http://baseold.anichkov.ru/files/gzrdo/doc/2020-09-28-28-SP-RF.pdf" TargetMode="External"/><Relationship Id="rId32" Type="http://schemas.openxmlformats.org/officeDocument/2006/relationships/hyperlink" Target="http://baseold.anichkov.ru/files/gzrdo/doc/2020-08-30-842-369-MNVO-MP-RF.pdf" TargetMode="External"/><Relationship Id="rId37" Type="http://schemas.openxmlformats.org/officeDocument/2006/relationships/hyperlink" Target="http://baseold.anichkov.ru/files/gzrdo/doc/2020-08-14-831-RosObrNadzor.pdf" TargetMode="External"/><Relationship Id="rId40" Type="http://schemas.openxmlformats.org/officeDocument/2006/relationships/hyperlink" Target="http://baseold.anichkov.ru/files/gzrdo/doc/20200711-1038-pr-RF.pdf" TargetMode="External"/><Relationship Id="rId45" Type="http://schemas.openxmlformats.org/officeDocument/2006/relationships/hyperlink" Target="http://anichkov.ru/official/gzrdo/metodicheskie-recomendazii-po-setevomy-vzaimodeistviyu-robototechnica.pdf" TargetMode="External"/><Relationship Id="rId53" Type="http://schemas.openxmlformats.org/officeDocument/2006/relationships/hyperlink" Target="http://baseold.anichkov.ru/files/gzrdo/doc/2019-06-28-8102-MP-RF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277810" TargetMode="External"/><Relationship Id="rId23" Type="http://schemas.openxmlformats.org/officeDocument/2006/relationships/hyperlink" Target="http://baseold.anichkov.ru/files/gzrdo/doc/2020-09-28-28-SP-RF.pdf" TargetMode="External"/><Relationship Id="rId28" Type="http://schemas.openxmlformats.org/officeDocument/2006/relationships/hyperlink" Target="http://baseold.anichkov.ru/files/gzrdo/news/2018-2019/05-05-2018-298.pdf" TargetMode="External"/><Relationship Id="rId36" Type="http://schemas.openxmlformats.org/officeDocument/2006/relationships/hyperlink" Target="http://baseold.anichkov.ru/files/gzrdo/doc/2020-08-14-831-RosObrNadzor.pdf" TargetMode="External"/><Relationship Id="rId49" Type="http://schemas.openxmlformats.org/officeDocument/2006/relationships/hyperlink" Target="https://www.garant.ru/products/ipo/prime/doc/71284932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base.garant.ru/71684480/" TargetMode="External"/><Relationship Id="rId19" Type="http://schemas.openxmlformats.org/officeDocument/2006/relationships/hyperlink" Target="http://baseold.anichkov.ru/files/gzrdo/doc/2019-12-25-145-minprosvet.pdf" TargetMode="External"/><Relationship Id="rId31" Type="http://schemas.openxmlformats.org/officeDocument/2006/relationships/hyperlink" Target="http://baseold.anichkov.ru/files/gzrdo/doc/2020-08-30-842-369-MNVO-MP-RF.pdf" TargetMode="External"/><Relationship Id="rId44" Type="http://schemas.openxmlformats.org/officeDocument/2006/relationships/hyperlink" Target="http://www.consultant.ru/document/cons_doc_LAW_253132/" TargetMode="External"/><Relationship Id="rId52" Type="http://schemas.openxmlformats.org/officeDocument/2006/relationships/hyperlink" Target="http://baseold.anichkov.ru/files/gzrdo/doc/N09-167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146/" TargetMode="External"/><Relationship Id="rId14" Type="http://schemas.openxmlformats.org/officeDocument/2006/relationships/hyperlink" Target="http://baseold.anichkov.ru/files/gzrdo/doc/1726r-04092014.pdf" TargetMode="External"/><Relationship Id="rId22" Type="http://schemas.openxmlformats.org/officeDocument/2006/relationships/hyperlink" Target="https://docs.cntd.ru/document/566085656" TargetMode="External"/><Relationship Id="rId27" Type="http://schemas.openxmlformats.org/officeDocument/2006/relationships/hyperlink" Target="https://www.garant.ru/products/ipo/prime/doc/405245425/?ysclid=lft92pq061248177788" TargetMode="External"/><Relationship Id="rId30" Type="http://schemas.openxmlformats.org/officeDocument/2006/relationships/hyperlink" Target="https://www.garant.ru/products/ipo/prime/doc/72131012/" TargetMode="External"/><Relationship Id="rId35" Type="http://schemas.openxmlformats.org/officeDocument/2006/relationships/hyperlink" Target="http://baseold.anichkov.ru/files/gzrdo/doc/2020-08-05-882-391-MNVO-MP-RF.pdf" TargetMode="External"/><Relationship Id="rId43" Type="http://schemas.openxmlformats.org/officeDocument/2006/relationships/hyperlink" Target="http://baseold.anichkov.ru/files/gzrdo/doc/631.pdf" TargetMode="External"/><Relationship Id="rId48" Type="http://schemas.openxmlformats.org/officeDocument/2006/relationships/hyperlink" Target="http://baseold.anichkov.ru/files/gzrdo/doc/2015-08-28-256305-MON-RF.pdf" TargetMode="External"/><Relationship Id="rId56" Type="http://schemas.openxmlformats.org/officeDocument/2006/relationships/hyperlink" Target="https://www.garant.ru/products/ipo/prime/doc/73931002/" TargetMode="External"/><Relationship Id="rId8" Type="http://schemas.openxmlformats.org/officeDocument/2006/relationships/hyperlink" Target="https://base.garant.ru/12116087/" TargetMode="External"/><Relationship Id="rId51" Type="http://schemas.openxmlformats.org/officeDocument/2006/relationships/hyperlink" Target="http://baseold.anichkov.ru/files/gzrdo/doc/N09-1672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2212</Words>
  <Characters>12614</Characters>
  <Application>Microsoft Office Word</Application>
  <DocSecurity>0</DocSecurity>
  <Lines>105</Lines>
  <Paragraphs>29</Paragraphs>
  <ScaleCrop>false</ScaleCrop>
  <Company>Home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2023-03-29T05:31:00Z</dcterms:created>
  <dcterms:modified xsi:type="dcterms:W3CDTF">2023-08-11T03:05:00Z</dcterms:modified>
</cp:coreProperties>
</file>